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9C" w:rsidRPr="001D349C" w:rsidRDefault="001D349C" w:rsidP="001D349C">
      <w:pPr>
        <w:spacing w:after="0" w:line="615" w:lineRule="atLeast"/>
        <w:ind w:left="-30"/>
        <w:outlineLvl w:val="0"/>
        <w:rPr>
          <w:rFonts w:ascii="Arial" w:eastAsia="Times New Roman" w:hAnsi="Arial" w:cs="Arial"/>
          <w:b/>
          <w:bCs/>
          <w:kern w:val="36"/>
          <w:sz w:val="57"/>
          <w:szCs w:val="57"/>
          <w:lang w:eastAsia="ru-RU"/>
        </w:rPr>
      </w:pPr>
      <w:proofErr w:type="spellStart"/>
      <w:r w:rsidRPr="001D349C">
        <w:rPr>
          <w:rFonts w:ascii="Arial" w:eastAsia="Times New Roman" w:hAnsi="Arial" w:cs="Arial"/>
          <w:b/>
          <w:bCs/>
          <w:kern w:val="36"/>
          <w:sz w:val="57"/>
          <w:szCs w:val="57"/>
          <w:lang w:eastAsia="ru-RU"/>
        </w:rPr>
        <w:t>Родительству</w:t>
      </w:r>
      <w:proofErr w:type="spellEnd"/>
      <w:r w:rsidRPr="001D349C">
        <w:rPr>
          <w:rFonts w:ascii="Arial" w:eastAsia="Times New Roman" w:hAnsi="Arial" w:cs="Arial"/>
          <w:b/>
          <w:bCs/>
          <w:kern w:val="36"/>
          <w:sz w:val="57"/>
          <w:szCs w:val="57"/>
          <w:lang w:eastAsia="ru-RU"/>
        </w:rPr>
        <w:t xml:space="preserve"> стоит учить</w:t>
      </w:r>
      <w:r>
        <w:rPr>
          <w:rFonts w:ascii="Arial" w:eastAsia="Times New Roman" w:hAnsi="Arial" w:cs="Arial"/>
          <w:b/>
          <w:bCs/>
          <w:kern w:val="36"/>
          <w:sz w:val="57"/>
          <w:szCs w:val="57"/>
          <w:lang w:eastAsia="ru-RU"/>
        </w:rPr>
        <w:t>ся</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bookmarkStart w:id="0" w:name="_GoBack"/>
      <w:bookmarkEnd w:id="0"/>
      <w:r w:rsidRPr="001D349C">
        <w:rPr>
          <w:rFonts w:ascii="Times New Roman" w:eastAsia="Times New Roman" w:hAnsi="Times New Roman" w:cs="Times New Roman"/>
          <w:sz w:val="29"/>
          <w:szCs w:val="29"/>
          <w:lang w:eastAsia="ru-RU"/>
        </w:rPr>
        <w:t xml:space="preserve">Когда мы проводим с группой родителей последний практикум эффективного общения с приемным ребенком, то часто слышим от участников тренингов –«как жаль, что мы ранее не знали многое, по- другому воспитывали детей..». Это на практике подтверждает, что </w:t>
      </w:r>
      <w:proofErr w:type="spellStart"/>
      <w:r w:rsidRPr="001D349C">
        <w:rPr>
          <w:rFonts w:ascii="Times New Roman" w:eastAsia="Times New Roman" w:hAnsi="Times New Roman" w:cs="Times New Roman"/>
          <w:sz w:val="29"/>
          <w:szCs w:val="29"/>
          <w:lang w:eastAsia="ru-RU"/>
        </w:rPr>
        <w:t>Родительству</w:t>
      </w:r>
      <w:proofErr w:type="spellEnd"/>
      <w:r w:rsidRPr="001D349C">
        <w:rPr>
          <w:rFonts w:ascii="Times New Roman" w:eastAsia="Times New Roman" w:hAnsi="Times New Roman" w:cs="Times New Roman"/>
          <w:sz w:val="29"/>
          <w:szCs w:val="29"/>
          <w:lang w:eastAsia="ru-RU"/>
        </w:rPr>
        <w:t xml:space="preserve"> стоит учить.</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Имея семилетний опыт работы с опекунами, как никто понимаем, важность и необходимость консультирования не только родителей (законных представителей) детей в рамках Национального проекта, а также граждан, желающих принять на воспитание в свои семьи детей, оставшихся без попечения родителей</w:t>
      </w:r>
      <w:proofErr w:type="gramStart"/>
      <w:r w:rsidRPr="001D349C">
        <w:rPr>
          <w:rFonts w:ascii="Times New Roman" w:eastAsia="Times New Roman" w:hAnsi="Times New Roman" w:cs="Times New Roman"/>
          <w:sz w:val="29"/>
          <w:szCs w:val="29"/>
          <w:lang w:eastAsia="ru-RU"/>
        </w:rPr>
        <w:t xml:space="preserve"> .</w:t>
      </w:r>
      <w:proofErr w:type="gramEnd"/>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В рамках проекта мы работаем с двумя категориями родителей – будущие родители - кандидаты в опекуны (тренинги в Школе приемных родителей и индивидуальное обучение в дистанционной ШПР) и приемными родителям</w:t>
      </w:r>
      <w:proofErr w:type="gramStart"/>
      <w:r w:rsidRPr="001D349C">
        <w:rPr>
          <w:rFonts w:ascii="Times New Roman" w:eastAsia="Times New Roman" w:hAnsi="Times New Roman" w:cs="Times New Roman"/>
          <w:sz w:val="29"/>
          <w:szCs w:val="29"/>
          <w:lang w:eastAsia="ru-RU"/>
        </w:rPr>
        <w:t>и-</w:t>
      </w:r>
      <w:proofErr w:type="gramEnd"/>
      <w:r w:rsidRPr="001D349C">
        <w:rPr>
          <w:rFonts w:ascii="Times New Roman" w:eastAsia="Times New Roman" w:hAnsi="Times New Roman" w:cs="Times New Roman"/>
          <w:sz w:val="29"/>
          <w:szCs w:val="29"/>
          <w:lang w:eastAsia="ru-RU"/>
        </w:rPr>
        <w:t xml:space="preserve"> опекуны, усыновители, приемные семьи (индивидуальное и групповое </w:t>
      </w:r>
      <w:proofErr w:type="spellStart"/>
      <w:r w:rsidRPr="001D349C">
        <w:rPr>
          <w:rFonts w:ascii="Times New Roman" w:eastAsia="Times New Roman" w:hAnsi="Times New Roman" w:cs="Times New Roman"/>
          <w:sz w:val="29"/>
          <w:szCs w:val="29"/>
          <w:lang w:eastAsia="ru-RU"/>
        </w:rPr>
        <w:t>сопровожджение</w:t>
      </w:r>
      <w:proofErr w:type="spellEnd"/>
      <w:r w:rsidRPr="001D349C">
        <w:rPr>
          <w:rFonts w:ascii="Times New Roman" w:eastAsia="Times New Roman" w:hAnsi="Times New Roman" w:cs="Times New Roman"/>
          <w:sz w:val="29"/>
          <w:szCs w:val="29"/>
          <w:lang w:eastAsia="ru-RU"/>
        </w:rPr>
        <w:t>) .</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Хотелось бы обозначить специфику консультирования этих категорий граждан, потому как приемных родителей в детских садах, школах немало. В Оренбургской области 6132 ребенка, оставшегося без попечения родителей (87,5%) находится на воспитании в семьях (5493 семей). Трудности, которые испытывают родители в семьях, воспитывающих детей, оставшихся без попечения родителей, особые и надо быть в теме любому специалисту.</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Начну с того, что психологически приемный родитель отличается от любого родителя. С одной стороны, повышенной тревожностью. Тревога из разряд</w:t>
      </w:r>
      <w:proofErr w:type="gramStart"/>
      <w:r w:rsidRPr="001D349C">
        <w:rPr>
          <w:rFonts w:ascii="Times New Roman" w:eastAsia="Times New Roman" w:hAnsi="Times New Roman" w:cs="Times New Roman"/>
          <w:sz w:val="29"/>
          <w:szCs w:val="29"/>
          <w:lang w:eastAsia="ru-RU"/>
        </w:rPr>
        <w:t>а-</w:t>
      </w:r>
      <w:proofErr w:type="gramEnd"/>
      <w:r w:rsidRPr="001D349C">
        <w:rPr>
          <w:rFonts w:ascii="Times New Roman" w:eastAsia="Times New Roman" w:hAnsi="Times New Roman" w:cs="Times New Roman"/>
          <w:sz w:val="29"/>
          <w:szCs w:val="29"/>
          <w:lang w:eastAsia="ru-RU"/>
        </w:rPr>
        <w:t xml:space="preserve"> « а не заберут ли у меня ребенка, если узнают о моих трудностях?». Отсюда осторожность и недоверчивость к посторонней помощи, в том числе, психологов. С другой стороны, именно эта категория родителей хорошо мотивирована извне, т.е. они зачастую приходят на консультацию только потому, что их направили органы опеки. И тогда основная задача консультанта – принимая опекуна с противоречивыми чувствами, выстраивать квалифицированную помощь на основе доверительной атмосферы.</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Опыт за полгода показал </w:t>
      </w:r>
      <w:proofErr w:type="gramStart"/>
      <w:r w:rsidRPr="001D349C">
        <w:rPr>
          <w:rFonts w:ascii="Times New Roman" w:eastAsia="Times New Roman" w:hAnsi="Times New Roman" w:cs="Times New Roman"/>
          <w:sz w:val="29"/>
          <w:szCs w:val="29"/>
          <w:lang w:eastAsia="ru-RU"/>
        </w:rPr>
        <w:t>верно</w:t>
      </w:r>
      <w:proofErr w:type="gramEnd"/>
      <w:r w:rsidRPr="001D349C">
        <w:rPr>
          <w:rFonts w:ascii="Times New Roman" w:eastAsia="Times New Roman" w:hAnsi="Times New Roman" w:cs="Times New Roman"/>
          <w:sz w:val="29"/>
          <w:szCs w:val="29"/>
          <w:lang w:eastAsia="ru-RU"/>
        </w:rPr>
        <w:t xml:space="preserve"> выбранную модель консультирования, которая отличается Комплексностью. Через обязательное прохождение Школы приемных родителей, где наши психологи встречаются с </w:t>
      </w:r>
      <w:r w:rsidRPr="001D349C">
        <w:rPr>
          <w:rFonts w:ascii="Times New Roman" w:eastAsia="Times New Roman" w:hAnsi="Times New Roman" w:cs="Times New Roman"/>
          <w:sz w:val="29"/>
          <w:szCs w:val="29"/>
          <w:lang w:eastAsia="ru-RU"/>
        </w:rPr>
        <w:lastRenderedPageBreak/>
        <w:t>кандидатами, завоевывают авторитет профессионалов, и продолжают индивидуально сопровождать уже в качестве опекунов.</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Поэтому в нашей практике за 6 месяцев 2022 года командой проекта оказано 6197 услуг всего для 654 человек.</w:t>
      </w:r>
      <w:r w:rsidRPr="001D349C">
        <w:rPr>
          <w:rFonts w:ascii="Times New Roman" w:eastAsia="Times New Roman" w:hAnsi="Times New Roman" w:cs="Times New Roman"/>
          <w:sz w:val="29"/>
          <w:szCs w:val="29"/>
          <w:lang w:eastAsia="ru-RU"/>
        </w:rPr>
        <w:br/>
        <w:t>1036 индивидуальных консультаций получили 303 родителя. В среднем каждый родитель получил по 9 консультация в групповой и индивидуальной форме. То есть консультативная помощь приемному родителю должна быть адресной и комплексной.</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По содержанию оказанных консультаций можно выявить проблемы, с которыми сталкиваются приемные семьи:</w:t>
      </w:r>
    </w:p>
    <w:p w:rsidR="001D349C" w:rsidRPr="001D349C" w:rsidRDefault="001D349C" w:rsidP="001D349C">
      <w:pPr>
        <w:numPr>
          <w:ilvl w:val="0"/>
          <w:numId w:val="1"/>
        </w:numPr>
        <w:spacing w:before="100" w:beforeAutospacing="1"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Кризисная помощь, когда родители на грани возврата ребенка в </w:t>
      </w:r>
      <w:proofErr w:type="spellStart"/>
      <w:r w:rsidRPr="001D349C">
        <w:rPr>
          <w:rFonts w:ascii="Times New Roman" w:eastAsia="Times New Roman" w:hAnsi="Times New Roman" w:cs="Times New Roman"/>
          <w:sz w:val="29"/>
          <w:szCs w:val="29"/>
          <w:lang w:eastAsia="ru-RU"/>
        </w:rPr>
        <w:t>интернатное</w:t>
      </w:r>
      <w:proofErr w:type="spellEnd"/>
      <w:r w:rsidRPr="001D349C">
        <w:rPr>
          <w:rFonts w:ascii="Times New Roman" w:eastAsia="Times New Roman" w:hAnsi="Times New Roman" w:cs="Times New Roman"/>
          <w:sz w:val="29"/>
          <w:szCs w:val="29"/>
          <w:lang w:eastAsia="ru-RU"/>
        </w:rPr>
        <w:t xml:space="preserve"> учреждение. Узнают об этом органы опеки и направляют на консультацию к психологам</w:t>
      </w:r>
      <w:proofErr w:type="gramStart"/>
      <w:r w:rsidRPr="001D349C">
        <w:rPr>
          <w:rFonts w:ascii="Times New Roman" w:eastAsia="Times New Roman" w:hAnsi="Times New Roman" w:cs="Times New Roman"/>
          <w:sz w:val="29"/>
          <w:szCs w:val="29"/>
          <w:lang w:eastAsia="ru-RU"/>
        </w:rPr>
        <w:t xml:space="preserve"> .</w:t>
      </w:r>
      <w:proofErr w:type="gramEnd"/>
      <w:r w:rsidRPr="001D349C">
        <w:rPr>
          <w:rFonts w:ascii="Times New Roman" w:eastAsia="Times New Roman" w:hAnsi="Times New Roman" w:cs="Times New Roman"/>
          <w:sz w:val="29"/>
          <w:szCs w:val="29"/>
          <w:lang w:eastAsia="ru-RU"/>
        </w:rPr>
        <w:t xml:space="preserve"> Зачастую в таких ситуациях бывает уже поздно изменить решение родителей. И поломанными оказываются судьбы и ребенка, и несостоявшегося родителя. Мы видим решение данной проблемы </w:t>
      </w:r>
      <w:proofErr w:type="gramStart"/>
      <w:r w:rsidRPr="001D349C">
        <w:rPr>
          <w:rFonts w:ascii="Times New Roman" w:eastAsia="Times New Roman" w:hAnsi="Times New Roman" w:cs="Times New Roman"/>
          <w:sz w:val="29"/>
          <w:szCs w:val="29"/>
          <w:lang w:eastAsia="ru-RU"/>
        </w:rPr>
        <w:t>в</w:t>
      </w:r>
      <w:proofErr w:type="gramEnd"/>
      <w:r w:rsidRPr="001D349C">
        <w:rPr>
          <w:rFonts w:ascii="Times New Roman" w:eastAsia="Times New Roman" w:hAnsi="Times New Roman" w:cs="Times New Roman"/>
          <w:sz w:val="29"/>
          <w:szCs w:val="29"/>
          <w:lang w:eastAsia="ru-RU"/>
        </w:rPr>
        <w:t xml:space="preserve"> введении обязательных курсов повышения родительской компетентности для приемных родителей через 2 - 3 года опекунства. При этом не важно, родственная опека или нет. Это позволит предотвратить многие кризисные ситуации</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2. Консультирование бабушек-опекунов. Это особая категория законных представителей детей, оставшихся без родительского попечения. Родные бабушки освобождены по закону от прохождения Школы приемных родителей. Но опыт наших органов опеки, которые настоятельно рекомендуют бабушкам пройти обучение, положительный и рекомендовали бы вообще узаконить обучение в ШПР всех без исключения законных представителей. НО необходима специальная подготовка консультантов. Готовим методический сборник по консультированию родственников – опекунов.</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3. Адаптация первого года проживания ребенка в семье. Это всегда запрос на болезненное привыкание к Правилам и провоцирующее трудное поведение приемного ребенка на втором этапе адаптации, «когда уже не гость». Удачный опыт пролонгированного консультирования кандидата в опекуны, начиная со Школы приемного родителя и далее индивидуального сопровождения на протяжении 1 – 2 лет после ШПР. Наблюдение показывает, </w:t>
      </w:r>
      <w:proofErr w:type="gramStart"/>
      <w:r w:rsidRPr="001D349C">
        <w:rPr>
          <w:rFonts w:ascii="Times New Roman" w:eastAsia="Times New Roman" w:hAnsi="Times New Roman" w:cs="Times New Roman"/>
          <w:sz w:val="29"/>
          <w:szCs w:val="29"/>
          <w:lang w:eastAsia="ru-RU"/>
        </w:rPr>
        <w:t>что</w:t>
      </w:r>
      <w:proofErr w:type="gramEnd"/>
      <w:r w:rsidRPr="001D349C">
        <w:rPr>
          <w:rFonts w:ascii="Times New Roman" w:eastAsia="Times New Roman" w:hAnsi="Times New Roman" w:cs="Times New Roman"/>
          <w:sz w:val="29"/>
          <w:szCs w:val="29"/>
          <w:lang w:eastAsia="ru-RU"/>
        </w:rPr>
        <w:t xml:space="preserve"> несмотря на всю практическую подготовку в Школе приемных родителей кандидат в опекуны отличается настолько высокой мотивацией к приему ребенка особенно на этапе знакомства с </w:t>
      </w:r>
      <w:r w:rsidRPr="001D349C">
        <w:rPr>
          <w:rFonts w:ascii="Times New Roman" w:eastAsia="Times New Roman" w:hAnsi="Times New Roman" w:cs="Times New Roman"/>
          <w:sz w:val="29"/>
          <w:szCs w:val="29"/>
          <w:lang w:eastAsia="ru-RU"/>
        </w:rPr>
        <w:lastRenderedPageBreak/>
        <w:t>ним, что проявляется это в повышенной эмоциональности и неспособности на рациональном уровне воспринимать информацию о будущих рисках и трудностях. В острые периоды консультации проходят в форме систематической переписки и порою в ночное время.</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4. Проблема в момент включения приемного ребенка в социум. Детский сад, школа, колледжи не всегда готовы воспитывать ребенка с психической травмой потери или отвержения, с нарушением привязанности. Здесь нужен иной подход, знание специалистов о психологии приемного ребенка. И порою в конфликтах между опекуном и родителями класса учитель принимает сторону большинства, приемный родитель остается один на один со своей проблемой неприятия ребенка социумом. Предложение – больше говорить о положительном опыте </w:t>
      </w:r>
      <w:proofErr w:type="gramStart"/>
      <w:r w:rsidRPr="001D349C">
        <w:rPr>
          <w:rFonts w:ascii="Times New Roman" w:eastAsia="Times New Roman" w:hAnsi="Times New Roman" w:cs="Times New Roman"/>
          <w:sz w:val="29"/>
          <w:szCs w:val="29"/>
          <w:lang w:eastAsia="ru-RU"/>
        </w:rPr>
        <w:t>приемного</w:t>
      </w:r>
      <w:proofErr w:type="gramEnd"/>
      <w:r w:rsidRPr="001D349C">
        <w:rPr>
          <w:rFonts w:ascii="Times New Roman" w:eastAsia="Times New Roman" w:hAnsi="Times New Roman" w:cs="Times New Roman"/>
          <w:sz w:val="29"/>
          <w:szCs w:val="29"/>
          <w:lang w:eastAsia="ru-RU"/>
        </w:rPr>
        <w:t xml:space="preserve"> </w:t>
      </w:r>
      <w:proofErr w:type="spellStart"/>
      <w:r w:rsidRPr="001D349C">
        <w:rPr>
          <w:rFonts w:ascii="Times New Roman" w:eastAsia="Times New Roman" w:hAnsi="Times New Roman" w:cs="Times New Roman"/>
          <w:sz w:val="29"/>
          <w:szCs w:val="29"/>
          <w:lang w:eastAsia="ru-RU"/>
        </w:rPr>
        <w:t>родительства</w:t>
      </w:r>
      <w:proofErr w:type="spellEnd"/>
      <w:r w:rsidRPr="001D349C">
        <w:rPr>
          <w:rFonts w:ascii="Times New Roman" w:eastAsia="Times New Roman" w:hAnsi="Times New Roman" w:cs="Times New Roman"/>
          <w:sz w:val="29"/>
          <w:szCs w:val="29"/>
          <w:lang w:eastAsia="ru-RU"/>
        </w:rPr>
        <w:t>, отмечать опыт многодетных приемных мам, которые по воле судьбы одни воспитывают приемных детей и почему-то такие семьи не принимают в конкурсы на лучшую семью.</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5. Юридические вопросы занимают почти 50 % запросов на консультацию</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Тема отчетности, подготовки документов, жилищные вопросы приемных детей, в последние месяцы тема выплаты пособий. Мы включили в свою команду консультантов трех специалистов по юридическим вопросам. И кстати после юридической консультации приемные родители проникают доверием к специалистам и приходят уже потом к психологам. Нам видится необходимость расширения штата или функционала органов опеки. Есть над чем подумать</w:t>
      </w:r>
    </w:p>
    <w:p w:rsidR="001D349C" w:rsidRPr="001D349C" w:rsidRDefault="001D349C" w:rsidP="001D349C">
      <w:pPr>
        <w:numPr>
          <w:ilvl w:val="0"/>
          <w:numId w:val="2"/>
        </w:numPr>
        <w:spacing w:before="100" w:beforeAutospacing="1"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Родительское выгорание приемного родителя обусловлено особенностями опекунства. Зачастую консультация проходит в форме </w:t>
      </w:r>
      <w:proofErr w:type="spellStart"/>
      <w:r w:rsidRPr="001D349C">
        <w:rPr>
          <w:rFonts w:ascii="Times New Roman" w:eastAsia="Times New Roman" w:hAnsi="Times New Roman" w:cs="Times New Roman"/>
          <w:sz w:val="29"/>
          <w:szCs w:val="29"/>
          <w:lang w:eastAsia="ru-RU"/>
        </w:rPr>
        <w:t>эмпатийного</w:t>
      </w:r>
      <w:proofErr w:type="spellEnd"/>
      <w:r w:rsidRPr="001D349C">
        <w:rPr>
          <w:rFonts w:ascii="Times New Roman" w:eastAsia="Times New Roman" w:hAnsi="Times New Roman" w:cs="Times New Roman"/>
          <w:sz w:val="29"/>
          <w:szCs w:val="29"/>
          <w:lang w:eastAsia="ru-RU"/>
        </w:rPr>
        <w:t xml:space="preserve"> слушания и эмоциональной поддержки приемного родителя. Мы нашли интересную форму, на наш взгляд, после которой родители признаются, что получили глоток воздуха, заряд бодрости. Мы называем это Практическое консультирование или Консультирование, ориентированное на решение проблемы в форме Большой Психологической игры. Когда мы встречаемся с родителями и детьми на организованной психологами игре, где отрабатываются умение родителей эффективно общаться с детьми.</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 xml:space="preserve">Возможно, прозвучит смело, но наши консультации не были бы такими эффективными, если бы не создание единой команды консультантов благодаря сотрудничеству со специалистами Службы сопровождения приемных семей при ГКОУ Детском доме г. Орска и опытными приемными семьями РОО «Сообщество приемных родителей </w:t>
      </w:r>
      <w:r w:rsidRPr="001D349C">
        <w:rPr>
          <w:rFonts w:ascii="Times New Roman" w:eastAsia="Times New Roman" w:hAnsi="Times New Roman" w:cs="Times New Roman"/>
          <w:sz w:val="29"/>
          <w:szCs w:val="29"/>
          <w:lang w:eastAsia="ru-RU"/>
        </w:rPr>
        <w:lastRenderedPageBreak/>
        <w:t xml:space="preserve">Оренбуржья». Именно такой тандем дает </w:t>
      </w:r>
      <w:proofErr w:type="gramStart"/>
      <w:r w:rsidRPr="001D349C">
        <w:rPr>
          <w:rFonts w:ascii="Times New Roman" w:eastAsia="Times New Roman" w:hAnsi="Times New Roman" w:cs="Times New Roman"/>
          <w:sz w:val="29"/>
          <w:szCs w:val="29"/>
          <w:lang w:eastAsia="ru-RU"/>
        </w:rPr>
        <w:t>удовлетворение</w:t>
      </w:r>
      <w:proofErr w:type="gramEnd"/>
      <w:r w:rsidRPr="001D349C">
        <w:rPr>
          <w:rFonts w:ascii="Times New Roman" w:eastAsia="Times New Roman" w:hAnsi="Times New Roman" w:cs="Times New Roman"/>
          <w:sz w:val="29"/>
          <w:szCs w:val="29"/>
          <w:lang w:eastAsia="ru-RU"/>
        </w:rPr>
        <w:t xml:space="preserve"> как самим специалистам так и приемным родителям.</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sz w:val="29"/>
          <w:szCs w:val="29"/>
          <w:lang w:eastAsia="ru-RU"/>
        </w:rPr>
        <w:t>Завершить мне хотелось бы вновь отзывом после практикума одного папы: «Узнал много нового о воспитании детей, а в частности, что не всегда работают старые методы. Занятия объединяют взрослых и детей» Наверное</w:t>
      </w:r>
      <w:proofErr w:type="gramStart"/>
      <w:r w:rsidRPr="001D349C">
        <w:rPr>
          <w:rFonts w:ascii="Times New Roman" w:eastAsia="Times New Roman" w:hAnsi="Times New Roman" w:cs="Times New Roman"/>
          <w:sz w:val="29"/>
          <w:szCs w:val="29"/>
          <w:lang w:eastAsia="ru-RU"/>
        </w:rPr>
        <w:t xml:space="preserve"> ,</w:t>
      </w:r>
      <w:proofErr w:type="gramEnd"/>
      <w:r w:rsidRPr="001D349C">
        <w:rPr>
          <w:rFonts w:ascii="Times New Roman" w:eastAsia="Times New Roman" w:hAnsi="Times New Roman" w:cs="Times New Roman"/>
          <w:sz w:val="29"/>
          <w:szCs w:val="29"/>
          <w:lang w:eastAsia="ru-RU"/>
        </w:rPr>
        <w:t xml:space="preserve"> это сама главная цель обучения </w:t>
      </w:r>
      <w:proofErr w:type="spellStart"/>
      <w:r w:rsidRPr="001D349C">
        <w:rPr>
          <w:rFonts w:ascii="Times New Roman" w:eastAsia="Times New Roman" w:hAnsi="Times New Roman" w:cs="Times New Roman"/>
          <w:sz w:val="29"/>
          <w:szCs w:val="29"/>
          <w:lang w:eastAsia="ru-RU"/>
        </w:rPr>
        <w:t>родительства</w:t>
      </w:r>
      <w:proofErr w:type="spellEnd"/>
      <w:r w:rsidRPr="001D349C">
        <w:rPr>
          <w:rFonts w:ascii="Times New Roman" w:eastAsia="Times New Roman" w:hAnsi="Times New Roman" w:cs="Times New Roman"/>
          <w:sz w:val="29"/>
          <w:szCs w:val="29"/>
          <w:lang w:eastAsia="ru-RU"/>
        </w:rPr>
        <w:t xml:space="preserve"> .</w:t>
      </w:r>
    </w:p>
    <w:p w:rsidR="001D349C" w:rsidRPr="001D349C" w:rsidRDefault="001D349C" w:rsidP="001D349C">
      <w:pPr>
        <w:spacing w:before="360" w:after="0" w:line="240" w:lineRule="auto"/>
        <w:rPr>
          <w:rFonts w:ascii="Times New Roman" w:eastAsia="Times New Roman" w:hAnsi="Times New Roman" w:cs="Times New Roman"/>
          <w:sz w:val="29"/>
          <w:szCs w:val="29"/>
          <w:lang w:eastAsia="ru-RU"/>
        </w:rPr>
      </w:pPr>
      <w:r w:rsidRPr="001D349C">
        <w:rPr>
          <w:rFonts w:ascii="Times New Roman" w:eastAsia="Times New Roman" w:hAnsi="Times New Roman" w:cs="Times New Roman"/>
          <w:b/>
          <w:bCs/>
          <w:i/>
          <w:iCs/>
          <w:sz w:val="29"/>
          <w:szCs w:val="29"/>
          <w:lang w:eastAsia="ru-RU"/>
        </w:rPr>
        <w:t>Попова Алиса Харитоновна, </w:t>
      </w:r>
      <w:r w:rsidRPr="001D349C">
        <w:rPr>
          <w:rFonts w:ascii="Times New Roman" w:eastAsia="Times New Roman" w:hAnsi="Times New Roman" w:cs="Times New Roman"/>
          <w:i/>
          <w:iCs/>
          <w:sz w:val="29"/>
          <w:szCs w:val="29"/>
          <w:lang w:eastAsia="ru-RU"/>
        </w:rPr>
        <w:t xml:space="preserve">директор автономной некоммерческой организации «Центр практической психологии г. Орска», руководитель проекта «Ступени приемного </w:t>
      </w:r>
      <w:proofErr w:type="spellStart"/>
      <w:r w:rsidRPr="001D349C">
        <w:rPr>
          <w:rFonts w:ascii="Times New Roman" w:eastAsia="Times New Roman" w:hAnsi="Times New Roman" w:cs="Times New Roman"/>
          <w:i/>
          <w:iCs/>
          <w:sz w:val="29"/>
          <w:szCs w:val="29"/>
          <w:lang w:eastAsia="ru-RU"/>
        </w:rPr>
        <w:t>родительства</w:t>
      </w:r>
      <w:proofErr w:type="spellEnd"/>
      <w:r w:rsidRPr="001D349C">
        <w:rPr>
          <w:rFonts w:ascii="Times New Roman" w:eastAsia="Times New Roman" w:hAnsi="Times New Roman" w:cs="Times New Roman"/>
          <w:i/>
          <w:iCs/>
          <w:sz w:val="29"/>
          <w:szCs w:val="29"/>
          <w:lang w:eastAsia="ru-RU"/>
        </w:rPr>
        <w:t>», кандидат психологических наук.</w:t>
      </w:r>
    </w:p>
    <w:p w:rsidR="002021DE" w:rsidRDefault="002021DE"/>
    <w:sectPr w:rsidR="00202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F122B"/>
    <w:multiLevelType w:val="multilevel"/>
    <w:tmpl w:val="6CEA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1266DB"/>
    <w:multiLevelType w:val="multilevel"/>
    <w:tmpl w:val="5C161B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EF"/>
    <w:rsid w:val="00001444"/>
    <w:rsid w:val="00007526"/>
    <w:rsid w:val="0001396A"/>
    <w:rsid w:val="0003561C"/>
    <w:rsid w:val="00041C0A"/>
    <w:rsid w:val="00042D15"/>
    <w:rsid w:val="000443B0"/>
    <w:rsid w:val="00053104"/>
    <w:rsid w:val="00057BB4"/>
    <w:rsid w:val="00071F2C"/>
    <w:rsid w:val="00077A6E"/>
    <w:rsid w:val="00083251"/>
    <w:rsid w:val="00084AC0"/>
    <w:rsid w:val="00090781"/>
    <w:rsid w:val="00096CAD"/>
    <w:rsid w:val="000B7FB8"/>
    <w:rsid w:val="000C0DBD"/>
    <w:rsid w:val="000E4542"/>
    <w:rsid w:val="00105377"/>
    <w:rsid w:val="00110081"/>
    <w:rsid w:val="001120C5"/>
    <w:rsid w:val="001122A3"/>
    <w:rsid w:val="00113A2A"/>
    <w:rsid w:val="001435F4"/>
    <w:rsid w:val="001446EC"/>
    <w:rsid w:val="001535B4"/>
    <w:rsid w:val="00163ED5"/>
    <w:rsid w:val="00170ECE"/>
    <w:rsid w:val="00173D91"/>
    <w:rsid w:val="00182317"/>
    <w:rsid w:val="00183C11"/>
    <w:rsid w:val="0018591B"/>
    <w:rsid w:val="001A0BD0"/>
    <w:rsid w:val="001A6A17"/>
    <w:rsid w:val="001A7F26"/>
    <w:rsid w:val="001B2C61"/>
    <w:rsid w:val="001B5112"/>
    <w:rsid w:val="001D2125"/>
    <w:rsid w:val="001D349C"/>
    <w:rsid w:val="001D4952"/>
    <w:rsid w:val="001E2BE3"/>
    <w:rsid w:val="001E3A33"/>
    <w:rsid w:val="001E61E7"/>
    <w:rsid w:val="001E7C1A"/>
    <w:rsid w:val="002021DE"/>
    <w:rsid w:val="0021287B"/>
    <w:rsid w:val="00214500"/>
    <w:rsid w:val="00221758"/>
    <w:rsid w:val="00247781"/>
    <w:rsid w:val="00252943"/>
    <w:rsid w:val="00253FA9"/>
    <w:rsid w:val="0028072D"/>
    <w:rsid w:val="00286A09"/>
    <w:rsid w:val="00286D99"/>
    <w:rsid w:val="00287A9D"/>
    <w:rsid w:val="00294990"/>
    <w:rsid w:val="00295504"/>
    <w:rsid w:val="00296F3C"/>
    <w:rsid w:val="002A63BE"/>
    <w:rsid w:val="002B1E95"/>
    <w:rsid w:val="002B7174"/>
    <w:rsid w:val="002B7602"/>
    <w:rsid w:val="002C3F17"/>
    <w:rsid w:val="002D5C8A"/>
    <w:rsid w:val="002E1F2D"/>
    <w:rsid w:val="002E2884"/>
    <w:rsid w:val="002F3289"/>
    <w:rsid w:val="002F6470"/>
    <w:rsid w:val="00300B8D"/>
    <w:rsid w:val="003173BB"/>
    <w:rsid w:val="00332C94"/>
    <w:rsid w:val="00336976"/>
    <w:rsid w:val="003450D0"/>
    <w:rsid w:val="003541D2"/>
    <w:rsid w:val="003663EF"/>
    <w:rsid w:val="00370625"/>
    <w:rsid w:val="00377565"/>
    <w:rsid w:val="00390BE1"/>
    <w:rsid w:val="003B1215"/>
    <w:rsid w:val="003C34B3"/>
    <w:rsid w:val="003C3B2C"/>
    <w:rsid w:val="003C613D"/>
    <w:rsid w:val="003E18DE"/>
    <w:rsid w:val="003E2D50"/>
    <w:rsid w:val="003F4362"/>
    <w:rsid w:val="003F65B5"/>
    <w:rsid w:val="00404455"/>
    <w:rsid w:val="00404BD1"/>
    <w:rsid w:val="00421A70"/>
    <w:rsid w:val="004225D2"/>
    <w:rsid w:val="00422FAA"/>
    <w:rsid w:val="00432A10"/>
    <w:rsid w:val="0043597B"/>
    <w:rsid w:val="00441A1F"/>
    <w:rsid w:val="004442C0"/>
    <w:rsid w:val="00450D87"/>
    <w:rsid w:val="004606F2"/>
    <w:rsid w:val="00474C1F"/>
    <w:rsid w:val="00477F37"/>
    <w:rsid w:val="00484BD5"/>
    <w:rsid w:val="004926A9"/>
    <w:rsid w:val="004A0301"/>
    <w:rsid w:val="004A1DB0"/>
    <w:rsid w:val="004A78AE"/>
    <w:rsid w:val="004C78AF"/>
    <w:rsid w:val="004E1CB3"/>
    <w:rsid w:val="004E4FE9"/>
    <w:rsid w:val="00500B95"/>
    <w:rsid w:val="00511D40"/>
    <w:rsid w:val="005265FD"/>
    <w:rsid w:val="00547EBB"/>
    <w:rsid w:val="00551E98"/>
    <w:rsid w:val="005646C0"/>
    <w:rsid w:val="00575896"/>
    <w:rsid w:val="005760DB"/>
    <w:rsid w:val="005911B8"/>
    <w:rsid w:val="005A39B2"/>
    <w:rsid w:val="005A5CDB"/>
    <w:rsid w:val="005B5DE2"/>
    <w:rsid w:val="005C03BC"/>
    <w:rsid w:val="005C1265"/>
    <w:rsid w:val="005C1A68"/>
    <w:rsid w:val="005C6779"/>
    <w:rsid w:val="005D76BB"/>
    <w:rsid w:val="005E0409"/>
    <w:rsid w:val="005E582E"/>
    <w:rsid w:val="005F3129"/>
    <w:rsid w:val="005F77C9"/>
    <w:rsid w:val="00615EDA"/>
    <w:rsid w:val="0062306F"/>
    <w:rsid w:val="0062420E"/>
    <w:rsid w:val="00635235"/>
    <w:rsid w:val="00637682"/>
    <w:rsid w:val="00650805"/>
    <w:rsid w:val="00653605"/>
    <w:rsid w:val="00673253"/>
    <w:rsid w:val="00684B74"/>
    <w:rsid w:val="00691EB1"/>
    <w:rsid w:val="00692F99"/>
    <w:rsid w:val="006A3F10"/>
    <w:rsid w:val="006A5C5C"/>
    <w:rsid w:val="006C57B5"/>
    <w:rsid w:val="006D03FE"/>
    <w:rsid w:val="006D5753"/>
    <w:rsid w:val="006E4295"/>
    <w:rsid w:val="006E523B"/>
    <w:rsid w:val="006E7B98"/>
    <w:rsid w:val="006F267F"/>
    <w:rsid w:val="00714DF7"/>
    <w:rsid w:val="007170C9"/>
    <w:rsid w:val="007224D5"/>
    <w:rsid w:val="00724905"/>
    <w:rsid w:val="00726B30"/>
    <w:rsid w:val="00734A30"/>
    <w:rsid w:val="007677C6"/>
    <w:rsid w:val="00786E3B"/>
    <w:rsid w:val="00787BB2"/>
    <w:rsid w:val="0079248F"/>
    <w:rsid w:val="007A4C30"/>
    <w:rsid w:val="007A7593"/>
    <w:rsid w:val="007B0AFF"/>
    <w:rsid w:val="007B34FD"/>
    <w:rsid w:val="007B4782"/>
    <w:rsid w:val="007B5323"/>
    <w:rsid w:val="007C1CC8"/>
    <w:rsid w:val="007D6608"/>
    <w:rsid w:val="007E7240"/>
    <w:rsid w:val="007F406E"/>
    <w:rsid w:val="00807D86"/>
    <w:rsid w:val="00810724"/>
    <w:rsid w:val="0082265A"/>
    <w:rsid w:val="00830278"/>
    <w:rsid w:val="00830D1F"/>
    <w:rsid w:val="008553EC"/>
    <w:rsid w:val="00874D41"/>
    <w:rsid w:val="008761C8"/>
    <w:rsid w:val="00881EF5"/>
    <w:rsid w:val="008A4037"/>
    <w:rsid w:val="008A4239"/>
    <w:rsid w:val="008A5DBD"/>
    <w:rsid w:val="008B2BC1"/>
    <w:rsid w:val="008B2C81"/>
    <w:rsid w:val="008B57BF"/>
    <w:rsid w:val="008C270B"/>
    <w:rsid w:val="008D5042"/>
    <w:rsid w:val="008D5466"/>
    <w:rsid w:val="008D7B07"/>
    <w:rsid w:val="008E4338"/>
    <w:rsid w:val="008E49FE"/>
    <w:rsid w:val="008E4E74"/>
    <w:rsid w:val="0090224F"/>
    <w:rsid w:val="009027BE"/>
    <w:rsid w:val="00903720"/>
    <w:rsid w:val="0090552A"/>
    <w:rsid w:val="00907143"/>
    <w:rsid w:val="00913BDE"/>
    <w:rsid w:val="009161BE"/>
    <w:rsid w:val="00920C58"/>
    <w:rsid w:val="0092254F"/>
    <w:rsid w:val="00943BFE"/>
    <w:rsid w:val="0094708A"/>
    <w:rsid w:val="009521A6"/>
    <w:rsid w:val="00953637"/>
    <w:rsid w:val="009718AF"/>
    <w:rsid w:val="00974F02"/>
    <w:rsid w:val="00977149"/>
    <w:rsid w:val="00982119"/>
    <w:rsid w:val="00982BCA"/>
    <w:rsid w:val="009867C9"/>
    <w:rsid w:val="00986FBE"/>
    <w:rsid w:val="00987EC8"/>
    <w:rsid w:val="00991287"/>
    <w:rsid w:val="0099175A"/>
    <w:rsid w:val="009A55CF"/>
    <w:rsid w:val="009A7194"/>
    <w:rsid w:val="009B1488"/>
    <w:rsid w:val="009C5CD2"/>
    <w:rsid w:val="009C65B6"/>
    <w:rsid w:val="009C7A50"/>
    <w:rsid w:val="009D78BC"/>
    <w:rsid w:val="009E00E9"/>
    <w:rsid w:val="009E4DE9"/>
    <w:rsid w:val="009E6C92"/>
    <w:rsid w:val="00A01471"/>
    <w:rsid w:val="00A12B52"/>
    <w:rsid w:val="00A245E5"/>
    <w:rsid w:val="00A2498F"/>
    <w:rsid w:val="00A255D6"/>
    <w:rsid w:val="00A43569"/>
    <w:rsid w:val="00A63637"/>
    <w:rsid w:val="00A6469C"/>
    <w:rsid w:val="00A66B52"/>
    <w:rsid w:val="00A7345E"/>
    <w:rsid w:val="00A90F41"/>
    <w:rsid w:val="00AA3963"/>
    <w:rsid w:val="00AB0367"/>
    <w:rsid w:val="00AC4365"/>
    <w:rsid w:val="00AD4A45"/>
    <w:rsid w:val="00AE707F"/>
    <w:rsid w:val="00AF72E8"/>
    <w:rsid w:val="00B01E9F"/>
    <w:rsid w:val="00B11337"/>
    <w:rsid w:val="00B37516"/>
    <w:rsid w:val="00B42620"/>
    <w:rsid w:val="00B445EC"/>
    <w:rsid w:val="00B54CB5"/>
    <w:rsid w:val="00B54DD1"/>
    <w:rsid w:val="00B7002D"/>
    <w:rsid w:val="00B73060"/>
    <w:rsid w:val="00B80969"/>
    <w:rsid w:val="00B81BA1"/>
    <w:rsid w:val="00B8219C"/>
    <w:rsid w:val="00BA2073"/>
    <w:rsid w:val="00BA2DE2"/>
    <w:rsid w:val="00BB65DC"/>
    <w:rsid w:val="00BC4296"/>
    <w:rsid w:val="00BC5874"/>
    <w:rsid w:val="00BC5ED5"/>
    <w:rsid w:val="00BF12A6"/>
    <w:rsid w:val="00BF1C55"/>
    <w:rsid w:val="00BF2B62"/>
    <w:rsid w:val="00C0125D"/>
    <w:rsid w:val="00C102E4"/>
    <w:rsid w:val="00C30993"/>
    <w:rsid w:val="00C334C2"/>
    <w:rsid w:val="00C44270"/>
    <w:rsid w:val="00C44E63"/>
    <w:rsid w:val="00C54764"/>
    <w:rsid w:val="00C6151F"/>
    <w:rsid w:val="00C64CA0"/>
    <w:rsid w:val="00C6577B"/>
    <w:rsid w:val="00C85E09"/>
    <w:rsid w:val="00C94218"/>
    <w:rsid w:val="00C96EEA"/>
    <w:rsid w:val="00CC344F"/>
    <w:rsid w:val="00CC3A1F"/>
    <w:rsid w:val="00CC5778"/>
    <w:rsid w:val="00CD30AE"/>
    <w:rsid w:val="00CD35E3"/>
    <w:rsid w:val="00CD6332"/>
    <w:rsid w:val="00CE3468"/>
    <w:rsid w:val="00CE3A89"/>
    <w:rsid w:val="00CE46BB"/>
    <w:rsid w:val="00CE47E6"/>
    <w:rsid w:val="00CF0F45"/>
    <w:rsid w:val="00CF6BCF"/>
    <w:rsid w:val="00D10403"/>
    <w:rsid w:val="00D17343"/>
    <w:rsid w:val="00D20E2E"/>
    <w:rsid w:val="00D21EDB"/>
    <w:rsid w:val="00D34CCB"/>
    <w:rsid w:val="00D425D0"/>
    <w:rsid w:val="00D54252"/>
    <w:rsid w:val="00D616E4"/>
    <w:rsid w:val="00D675BF"/>
    <w:rsid w:val="00D70CF4"/>
    <w:rsid w:val="00D73152"/>
    <w:rsid w:val="00D87679"/>
    <w:rsid w:val="00D95246"/>
    <w:rsid w:val="00D95F03"/>
    <w:rsid w:val="00DC214A"/>
    <w:rsid w:val="00DD4AB2"/>
    <w:rsid w:val="00DD5105"/>
    <w:rsid w:val="00DD63DF"/>
    <w:rsid w:val="00DD6C76"/>
    <w:rsid w:val="00DE7CC7"/>
    <w:rsid w:val="00DF267B"/>
    <w:rsid w:val="00DF433B"/>
    <w:rsid w:val="00E03A2E"/>
    <w:rsid w:val="00E03B0B"/>
    <w:rsid w:val="00E10CDA"/>
    <w:rsid w:val="00E21E37"/>
    <w:rsid w:val="00E251CD"/>
    <w:rsid w:val="00E40014"/>
    <w:rsid w:val="00E44719"/>
    <w:rsid w:val="00E5151F"/>
    <w:rsid w:val="00E558CB"/>
    <w:rsid w:val="00E75335"/>
    <w:rsid w:val="00E810A5"/>
    <w:rsid w:val="00E95647"/>
    <w:rsid w:val="00EA3D79"/>
    <w:rsid w:val="00EA7C77"/>
    <w:rsid w:val="00EB6C4C"/>
    <w:rsid w:val="00EC672C"/>
    <w:rsid w:val="00ED04EC"/>
    <w:rsid w:val="00ED1E4D"/>
    <w:rsid w:val="00ED5C25"/>
    <w:rsid w:val="00EE2E06"/>
    <w:rsid w:val="00EE6DA8"/>
    <w:rsid w:val="00EE73EA"/>
    <w:rsid w:val="00F02152"/>
    <w:rsid w:val="00F20844"/>
    <w:rsid w:val="00F24A89"/>
    <w:rsid w:val="00F329E3"/>
    <w:rsid w:val="00F33E84"/>
    <w:rsid w:val="00F376F3"/>
    <w:rsid w:val="00F64639"/>
    <w:rsid w:val="00F716B3"/>
    <w:rsid w:val="00F82A28"/>
    <w:rsid w:val="00F874C2"/>
    <w:rsid w:val="00FA02E4"/>
    <w:rsid w:val="00FA2FF8"/>
    <w:rsid w:val="00FC4101"/>
    <w:rsid w:val="00FD243D"/>
    <w:rsid w:val="00FD2EC2"/>
    <w:rsid w:val="00FE067D"/>
    <w:rsid w:val="00FE0AAD"/>
    <w:rsid w:val="00FE6FDA"/>
    <w:rsid w:val="00FF6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3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49C"/>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1D3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1D34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D34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349C"/>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1D34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1D34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703">
      <w:bodyDiv w:val="1"/>
      <w:marLeft w:val="0"/>
      <w:marRight w:val="0"/>
      <w:marTop w:val="0"/>
      <w:marBottom w:val="0"/>
      <w:divBdr>
        <w:top w:val="none" w:sz="0" w:space="0" w:color="auto"/>
        <w:left w:val="none" w:sz="0" w:space="0" w:color="auto"/>
        <w:bottom w:val="none" w:sz="0" w:space="0" w:color="auto"/>
        <w:right w:val="none" w:sz="0" w:space="0" w:color="auto"/>
      </w:divBdr>
    </w:div>
    <w:div w:id="123404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1078</Words>
  <Characters>6147</Characters>
  <Application>Microsoft Office Word</Application>
  <DocSecurity>0</DocSecurity>
  <Lines>51</Lines>
  <Paragraphs>14</Paragraphs>
  <ScaleCrop>false</ScaleCrop>
  <Company>SPecialiST RePack</Company>
  <LinksUpToDate>false</LinksUpToDate>
  <CharactersWithSpaces>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2023-02-14T08:55:00Z</dcterms:created>
  <dcterms:modified xsi:type="dcterms:W3CDTF">2023-02-14T08:56:00Z</dcterms:modified>
</cp:coreProperties>
</file>